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F2" w:rsidRPr="00D65306" w:rsidRDefault="001F73F2" w:rsidP="001F73F2">
      <w:proofErr w:type="spellStart"/>
      <w:r>
        <w:rPr>
          <w:lang w:val="en-US"/>
        </w:rPr>
        <w:t>pr</w:t>
      </w:r>
      <w:proofErr w:type="spellEnd"/>
      <w:r w:rsidRPr="00D65306">
        <w:t>@</w:t>
      </w:r>
      <w:proofErr w:type="spellStart"/>
      <w:r>
        <w:rPr>
          <w:lang w:val="en-US"/>
        </w:rPr>
        <w:t>surgu</w:t>
      </w:r>
      <w:proofErr w:type="spellEnd"/>
      <w:r w:rsidRPr="00D65306">
        <w:t>.</w:t>
      </w:r>
      <w:proofErr w:type="spellStart"/>
      <w:r>
        <w:rPr>
          <w:lang w:val="en-US"/>
        </w:rPr>
        <w:t>ru</w:t>
      </w:r>
      <w:proofErr w:type="spellEnd"/>
    </w:p>
    <w:p w:rsidR="001F73F2" w:rsidRPr="001927A0" w:rsidRDefault="001F73F2" w:rsidP="001F73F2">
      <w:r>
        <w:t>762-962 (1405)</w:t>
      </w:r>
    </w:p>
    <w:p w:rsidR="001F73F2" w:rsidRDefault="001F73F2" w:rsidP="001F73F2"/>
    <w:p w:rsidR="001F73F2" w:rsidRDefault="001F73F2" w:rsidP="001F73F2">
      <w:pPr>
        <w:jc w:val="center"/>
        <w:rPr>
          <w:b/>
        </w:rPr>
      </w:pPr>
      <w:r w:rsidRPr="00CC4317">
        <w:rPr>
          <w:b/>
        </w:rPr>
        <w:t>Заявка на размещение информации на сайте</w:t>
      </w:r>
      <w:r>
        <w:rPr>
          <w:b/>
        </w:rPr>
        <w:t xml:space="preserve"> </w:t>
      </w:r>
      <w:proofErr w:type="spellStart"/>
      <w:r>
        <w:rPr>
          <w:b/>
        </w:rPr>
        <w:t>СурГУ</w:t>
      </w:r>
      <w:proofErr w:type="spellEnd"/>
    </w:p>
    <w:p w:rsidR="001F73F2" w:rsidRPr="001927A0" w:rsidRDefault="001F73F2" w:rsidP="001F73F2">
      <w:pPr>
        <w:jc w:val="center"/>
        <w:rPr>
          <w:b/>
        </w:rPr>
      </w:pPr>
      <w:r w:rsidRPr="00D65306">
        <w:rPr>
          <w:b/>
        </w:rPr>
        <w:t>www.surgu.ru</w:t>
      </w:r>
    </w:p>
    <w:p w:rsidR="001F73F2" w:rsidRDefault="001F73F2" w:rsidP="001F73F2"/>
    <w:p w:rsidR="001F73F2" w:rsidRPr="001927A0" w:rsidRDefault="001F73F2" w:rsidP="001F73F2">
      <w:pPr>
        <w:jc w:val="center"/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111"/>
      </w:tblGrid>
      <w:tr w:rsidR="001F73F2" w:rsidRPr="001927A0" w:rsidTr="00AB38DA">
        <w:trPr>
          <w:trHeight w:val="357"/>
        </w:trPr>
        <w:tc>
          <w:tcPr>
            <w:tcW w:w="3794" w:type="dxa"/>
            <w:shd w:val="clear" w:color="auto" w:fill="auto"/>
            <w:vAlign w:val="center"/>
          </w:tcPr>
          <w:p w:rsidR="001F73F2" w:rsidRDefault="001F73F2" w:rsidP="00FD50C4">
            <w:pPr>
              <w:rPr>
                <w:b/>
              </w:rPr>
            </w:pPr>
            <w:r w:rsidRPr="003854F2">
              <w:rPr>
                <w:b/>
              </w:rPr>
              <w:t>Подпись</w:t>
            </w:r>
            <w:r w:rsidRPr="00114135">
              <w:rPr>
                <w:b/>
              </w:rPr>
              <w:t xml:space="preserve"> </w:t>
            </w:r>
            <w:r>
              <w:rPr>
                <w:b/>
              </w:rPr>
              <w:t xml:space="preserve">автора </w:t>
            </w:r>
          </w:p>
          <w:p w:rsidR="001F73F2" w:rsidRPr="003854F2" w:rsidRDefault="001F73F2" w:rsidP="00FD50C4">
            <w:pPr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6111" w:type="dxa"/>
            <w:shd w:val="clear" w:color="auto" w:fill="auto"/>
          </w:tcPr>
          <w:p w:rsidR="001F73F2" w:rsidRDefault="001F73F2" w:rsidP="00FD50C4">
            <w:pPr>
              <w:spacing w:line="231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Симонова Ольга Алексеевна, доцент кафедры лингвистики и </w:t>
            </w:r>
            <w:proofErr w:type="spellStart"/>
            <w:r>
              <w:rPr>
                <w:color w:val="000000"/>
              </w:rPr>
              <w:t>переводоведения</w:t>
            </w:r>
            <w:proofErr w:type="spellEnd"/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ИГОиС</w:t>
            </w:r>
            <w:proofErr w:type="spellEnd"/>
            <w:r w:rsidR="00AE41BC">
              <w:rPr>
                <w:color w:val="000000"/>
              </w:rPr>
              <w:t xml:space="preserve"> </w:t>
            </w:r>
            <w:r w:rsidR="00AE41BC" w:rsidRPr="00AE41BC">
              <w:rPr>
                <w:color w:val="000000"/>
              </w:rPr>
              <w:t>31.03.2021</w:t>
            </w:r>
          </w:p>
          <w:p w:rsidR="001F73F2" w:rsidRDefault="001F73F2" w:rsidP="00FD50C4">
            <w:pPr>
              <w:spacing w:line="231" w:lineRule="atLeast"/>
              <w:rPr>
                <w:color w:val="000000"/>
              </w:rPr>
            </w:pPr>
          </w:p>
          <w:p w:rsidR="001F73F2" w:rsidRDefault="001F73F2" w:rsidP="00FD50C4">
            <w:pPr>
              <w:spacing w:line="231" w:lineRule="atLeast"/>
              <w:rPr>
                <w:color w:val="000000"/>
              </w:rPr>
            </w:pPr>
          </w:p>
          <w:p w:rsidR="001F73F2" w:rsidRPr="00534DA0" w:rsidRDefault="001F73F2" w:rsidP="00FD50C4">
            <w:pPr>
              <w:spacing w:line="231" w:lineRule="atLeast"/>
              <w:rPr>
                <w:color w:val="000000"/>
              </w:rPr>
            </w:pPr>
            <w:r>
              <w:rPr>
                <w:color w:val="000000"/>
              </w:rPr>
              <w:t>30.03.2021</w:t>
            </w:r>
          </w:p>
        </w:tc>
      </w:tr>
      <w:tr w:rsidR="001F73F2" w:rsidRPr="001927A0" w:rsidTr="00AB38DA">
        <w:trPr>
          <w:trHeight w:val="357"/>
        </w:trPr>
        <w:tc>
          <w:tcPr>
            <w:tcW w:w="3794" w:type="dxa"/>
            <w:shd w:val="clear" w:color="auto" w:fill="auto"/>
          </w:tcPr>
          <w:p w:rsidR="001F73F2" w:rsidRDefault="001F73F2" w:rsidP="00FD50C4">
            <w:r w:rsidRPr="003854F2">
              <w:rPr>
                <w:b/>
              </w:rPr>
              <w:t>Контактные данные</w:t>
            </w:r>
            <w:r>
              <w:t xml:space="preserve">  (тел., электронная почта).</w:t>
            </w:r>
          </w:p>
        </w:tc>
        <w:tc>
          <w:tcPr>
            <w:tcW w:w="6111" w:type="dxa"/>
            <w:shd w:val="clear" w:color="auto" w:fill="auto"/>
          </w:tcPr>
          <w:p w:rsidR="001F73F2" w:rsidRDefault="00FB7D97" w:rsidP="00FD50C4">
            <w:pPr>
              <w:spacing w:line="231" w:lineRule="atLeast"/>
              <w:jc w:val="center"/>
              <w:rPr>
                <w:lang w:val="en-US"/>
              </w:rPr>
            </w:pPr>
            <w:hyperlink r:id="rId9" w:history="1">
              <w:r w:rsidR="00FC701E" w:rsidRPr="006D54CE">
                <w:rPr>
                  <w:rStyle w:val="a3"/>
                  <w:lang w:val="en-US"/>
                </w:rPr>
                <w:t>simonova_oa@surgu.ru</w:t>
              </w:r>
            </w:hyperlink>
          </w:p>
          <w:p w:rsidR="001F73F2" w:rsidRPr="001946F2" w:rsidRDefault="001F73F2" w:rsidP="00FD50C4">
            <w:pPr>
              <w:spacing w:line="231" w:lineRule="atLeast"/>
              <w:jc w:val="center"/>
              <w:rPr>
                <w:color w:val="000000"/>
                <w:lang w:val="en-US"/>
              </w:rPr>
            </w:pPr>
            <w:r w:rsidRPr="001946F2">
              <w:rPr>
                <w:color w:val="000000"/>
                <w:lang w:val="en-US"/>
              </w:rPr>
              <w:t>6120</w:t>
            </w:r>
          </w:p>
        </w:tc>
      </w:tr>
      <w:tr w:rsidR="001F73F2" w:rsidRPr="001927A0" w:rsidTr="00AB38DA">
        <w:trPr>
          <w:trHeight w:val="357"/>
        </w:trPr>
        <w:tc>
          <w:tcPr>
            <w:tcW w:w="3794" w:type="dxa"/>
            <w:shd w:val="clear" w:color="auto" w:fill="auto"/>
            <w:vAlign w:val="center"/>
          </w:tcPr>
          <w:p w:rsidR="001F73F2" w:rsidRPr="003854F2" w:rsidRDefault="001F73F2" w:rsidP="00FD50C4">
            <w:pPr>
              <w:rPr>
                <w:b/>
              </w:rPr>
            </w:pPr>
            <w:r>
              <w:rPr>
                <w:b/>
              </w:rPr>
              <w:t>Рекомендуемый з</w:t>
            </w:r>
            <w:r w:rsidRPr="003854F2">
              <w:rPr>
                <w:b/>
              </w:rPr>
              <w:t>аголовок</w:t>
            </w:r>
          </w:p>
          <w:p w:rsidR="001F73F2" w:rsidRPr="003854F2" w:rsidRDefault="001F73F2" w:rsidP="00FD50C4">
            <w:r>
              <w:t xml:space="preserve">(заголовок </w:t>
            </w:r>
            <w:r w:rsidRPr="00534DA0">
              <w:rPr>
                <w:b/>
              </w:rPr>
              <w:t>должен</w:t>
            </w:r>
            <w:r>
              <w:t xml:space="preserve"> четко отражать информацию статьи).</w:t>
            </w:r>
          </w:p>
        </w:tc>
        <w:tc>
          <w:tcPr>
            <w:tcW w:w="6111" w:type="dxa"/>
            <w:shd w:val="clear" w:color="auto" w:fill="auto"/>
          </w:tcPr>
          <w:p w:rsidR="001F73F2" w:rsidRPr="001946F2" w:rsidRDefault="00B6616B" w:rsidP="002F72B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</w:t>
            </w:r>
            <w:r w:rsidR="00F37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  </w:t>
            </w:r>
            <w:r w:rsidR="002F72BC">
              <w:rPr>
                <w:rFonts w:ascii="Times New Roman" w:hAnsi="Times New Roman" w:cs="Times New Roman"/>
                <w:b/>
                <w:sz w:val="24"/>
                <w:szCs w:val="24"/>
              </w:rPr>
              <w:t>«ИНОСТРАННЫЕ ЯЗЫКИ В ЦИФРОВУЮ ЭПОХУ»</w:t>
            </w:r>
          </w:p>
        </w:tc>
      </w:tr>
      <w:tr w:rsidR="001F73F2" w:rsidRPr="001927A0" w:rsidTr="00AB38DA">
        <w:trPr>
          <w:trHeight w:val="357"/>
        </w:trPr>
        <w:tc>
          <w:tcPr>
            <w:tcW w:w="3794" w:type="dxa"/>
            <w:shd w:val="clear" w:color="auto" w:fill="auto"/>
            <w:vAlign w:val="center"/>
          </w:tcPr>
          <w:p w:rsidR="001F73F2" w:rsidRDefault="001F73F2" w:rsidP="00FD50C4">
            <w:r w:rsidRPr="003854F2">
              <w:rPr>
                <w:b/>
              </w:rPr>
              <w:t>Ли</w:t>
            </w:r>
            <w:r>
              <w:rPr>
                <w:b/>
              </w:rPr>
              <w:t>д</w:t>
            </w:r>
            <w:r w:rsidRPr="003854F2">
              <w:rPr>
                <w:b/>
              </w:rPr>
              <w:t xml:space="preserve"> </w:t>
            </w:r>
            <w:r>
              <w:t>(</w:t>
            </w:r>
            <w:r w:rsidRPr="006B4914">
              <w:t>раскрывает основную тему</w:t>
            </w:r>
            <w:r>
              <w:t xml:space="preserve"> текста).</w:t>
            </w:r>
          </w:p>
          <w:p w:rsidR="001F73F2" w:rsidRPr="00AB1A27" w:rsidRDefault="001F73F2" w:rsidP="00FD50C4">
            <w:proofErr w:type="gramStart"/>
            <w:r w:rsidRPr="006B4914">
              <w:t>Стандартный</w:t>
            </w:r>
            <w:proofErr w:type="gramEnd"/>
            <w:r w:rsidRPr="006B4914">
              <w:t xml:space="preserve"> </w:t>
            </w:r>
            <w:proofErr w:type="spellStart"/>
            <w:r w:rsidRPr="006B4914">
              <w:t>лид</w:t>
            </w:r>
            <w:proofErr w:type="spellEnd"/>
            <w:r w:rsidRPr="006B4914">
              <w:t>: три предложения, кратко описывающие произошедшее</w:t>
            </w:r>
            <w:r>
              <w:t>.</w:t>
            </w:r>
          </w:p>
        </w:tc>
        <w:tc>
          <w:tcPr>
            <w:tcW w:w="6111" w:type="dxa"/>
            <w:shd w:val="clear" w:color="auto" w:fill="auto"/>
          </w:tcPr>
          <w:p w:rsidR="001F73F2" w:rsidRPr="003C5316" w:rsidRDefault="00B6616B" w:rsidP="002F72BC">
            <w:pPr>
              <w:jc w:val="both"/>
              <w:rPr>
                <w:b/>
                <w:bCs/>
                <w:sz w:val="24"/>
                <w:szCs w:val="24"/>
              </w:rPr>
            </w:pP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F73F2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7A0B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 состоял</w:t>
            </w:r>
            <w:r w:rsidR="002F72BC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ась международная онлайн конференция, посвященная</w:t>
            </w:r>
            <w:r w:rsidR="00D76B69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актуальной  проблеме</w:t>
            </w:r>
            <w:r w:rsidR="002F72BC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</w:t>
            </w:r>
            <w:r w:rsidR="001F73F2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72BC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иностранным языкам в  </w:t>
            </w:r>
            <w:r w:rsidR="00D76B69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цифровую эпоху. В конференции приняли участие </w:t>
            </w:r>
            <w:r w:rsidR="00AB38DA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  <w:r w:rsidR="00FE44AD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человек, среди которых учителя английского языка из г.</w:t>
            </w:r>
            <w:r w:rsidR="002B588A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4AD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Сургута и </w:t>
            </w:r>
            <w:proofErr w:type="spellStart"/>
            <w:r w:rsidR="00FE44AD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Сургутского</w:t>
            </w:r>
            <w:proofErr w:type="spellEnd"/>
            <w:r w:rsidR="00FE44AD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г. </w:t>
            </w:r>
            <w:proofErr w:type="spellStart"/>
            <w:r w:rsidR="00FE44AD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Лангепас</w:t>
            </w:r>
            <w:proofErr w:type="spellEnd"/>
            <w:r w:rsidR="00FE44AD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Ханты-Мансийск, студенты, магистранты и аспиранты </w:t>
            </w:r>
            <w:proofErr w:type="spellStart"/>
            <w:r w:rsidR="00FE44AD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</w:t>
            </w:r>
            <w:proofErr w:type="spellEnd"/>
            <w:r w:rsidR="00AB38DA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73F2" w:rsidRPr="00E1296A" w:rsidTr="00AB38DA">
        <w:tc>
          <w:tcPr>
            <w:tcW w:w="3794" w:type="dxa"/>
            <w:shd w:val="clear" w:color="auto" w:fill="auto"/>
          </w:tcPr>
          <w:p w:rsidR="001F73F2" w:rsidRPr="003854F2" w:rsidRDefault="001F73F2" w:rsidP="00FD50C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1F73F2" w:rsidRPr="00CC4317" w:rsidRDefault="001F73F2" w:rsidP="00FD50C4"/>
        </w:tc>
        <w:tc>
          <w:tcPr>
            <w:tcW w:w="6111" w:type="dxa"/>
            <w:tcBorders>
              <w:top w:val="nil"/>
            </w:tcBorders>
            <w:shd w:val="clear" w:color="auto" w:fill="FFFFFF"/>
          </w:tcPr>
          <w:p w:rsidR="002B588A" w:rsidRPr="003C5316" w:rsidRDefault="002B588A" w:rsidP="002B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методическая онлайн конференция </w:t>
            </w:r>
          </w:p>
          <w:p w:rsidR="002B588A" w:rsidRPr="003C5316" w:rsidRDefault="002B588A" w:rsidP="002B5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C5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316">
              <w:rPr>
                <w:rFonts w:ascii="Times New Roman" w:eastAsia="Calibri" w:hAnsi="Times New Roman" w:cs="Times New Roman"/>
                <w:sz w:val="24"/>
                <w:szCs w:val="24"/>
              </w:rPr>
              <w:t>«Иностранные языки в цифровую эпоху» («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Foreign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Languages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Digital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Age</w:t>
            </w:r>
            <w:r w:rsidRPr="003C5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 была проведена по инициативе 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Авторизованного Кембриджского «Центра международного тестирования – </w:t>
            </w:r>
            <w:proofErr w:type="spellStart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Интекс</w:t>
            </w:r>
            <w:proofErr w:type="spellEnd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» 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RU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140 и  Института Гуманитарного образования и спорта </w:t>
            </w:r>
            <w:proofErr w:type="spellStart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СурГУ</w:t>
            </w:r>
            <w:proofErr w:type="spellEnd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с партнерским участием  Департамента образования Администрации г. Сургута, МАУ «Информационно-методический центр» г. Сургута, Департамента образования и молодежной политики </w:t>
            </w:r>
            <w:proofErr w:type="spellStart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Сургутского</w:t>
            </w:r>
            <w:proofErr w:type="spellEnd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района, издательства </w:t>
            </w:r>
            <w:proofErr w:type="spellStart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Cambridge</w:t>
            </w:r>
            <w:proofErr w:type="spellEnd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University</w:t>
            </w:r>
            <w:proofErr w:type="spellEnd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Press</w:t>
            </w:r>
            <w:proofErr w:type="spellEnd"/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Cambridge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Assessment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English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gramEnd"/>
          </w:p>
          <w:p w:rsidR="002B588A" w:rsidRPr="003C5316" w:rsidRDefault="002B588A" w:rsidP="0078016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588A" w:rsidRPr="003C5316" w:rsidRDefault="002B588A" w:rsidP="002B588A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конференция  состоялась </w:t>
            </w:r>
            <w:r w:rsidRPr="003C5316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в рамках традиционных мероприятий «Дни Кембриджа в </w:t>
            </w:r>
            <w:proofErr w:type="spellStart"/>
            <w:r w:rsidRPr="003C5316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СурГУ</w:t>
            </w:r>
            <w:proofErr w:type="spellEnd"/>
            <w:r w:rsidRPr="003C5316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», а также в целях реализации научно-методического проекта 2021 года кафедры лингвистики и </w:t>
            </w:r>
            <w:proofErr w:type="spellStart"/>
            <w:r w:rsidRPr="003C5316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lastRenderedPageBreak/>
              <w:t>переводоведения</w:t>
            </w:r>
            <w:proofErr w:type="spellEnd"/>
            <w:r w:rsidRPr="003C5316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5316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СурГУ</w:t>
            </w:r>
            <w:proofErr w:type="spellEnd"/>
            <w:r w:rsidRPr="003C5316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«Повышение профессиональной компетенции учителей иностранных языков».</w:t>
            </w:r>
          </w:p>
          <w:p w:rsidR="00AB38DA" w:rsidRPr="003C5316" w:rsidRDefault="00D36B11" w:rsidP="0078016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Центра международного тестирования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D36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Инна </w:t>
            </w:r>
            <w:proofErr w:type="spellStart"/>
            <w:r w:rsidRPr="00D36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методист </w:t>
            </w:r>
            <w:r w:rsidRPr="00D36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Ольга Симонова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открыли конференцию. </w:t>
            </w:r>
            <w:r w:rsidR="002B588A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Главными докладчиками на конференции были представители </w:t>
            </w:r>
            <w:r w:rsidR="00856EA6"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России, Великобритании и Южной Кореи. </w:t>
            </w:r>
          </w:p>
          <w:p w:rsidR="003C5316" w:rsidRDefault="003C5316" w:rsidP="003C5316">
            <w:pPr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3C531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Анжела </w:t>
            </w:r>
            <w:proofErr w:type="spellStart"/>
            <w:r w:rsidRPr="003C531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Татосян</w:t>
            </w:r>
            <w:proofErr w:type="spellEnd"/>
            <w:r w:rsidRPr="003C531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, м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агистр управления образованием, консультант по учебным материалам и менеджер по проектам Представительства издательства Кембриджского университета в России (</w:t>
            </w:r>
            <w:r w:rsidRPr="003C5316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Москва) провела презентацию </w:t>
            </w:r>
            <w:r w:rsidRPr="003C5316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«</w:t>
            </w:r>
            <w:r w:rsidRPr="00DC4CF7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Engagement, </w:t>
            </w:r>
            <w:proofErr w:type="gramStart"/>
            <w:r w:rsidRPr="00DC4CF7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с</w:t>
            </w:r>
            <w:proofErr w:type="spellStart"/>
            <w:proofErr w:type="gramEnd"/>
            <w:r w:rsidRPr="00DC4CF7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en-US"/>
              </w:rPr>
              <w:t>onfidence</w:t>
            </w:r>
            <w:proofErr w:type="spellEnd"/>
            <w:r w:rsidRPr="00DC4CF7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en-US"/>
              </w:rPr>
              <w:t>, success: building brighter futures with Cambridge Digital tools».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3C5316">
              <w:rPr>
                <w:rFonts w:ascii="Times New Roman" w:eastAsia="Calibri" w:hAnsi="Times New Roman" w:cs="Times New Roman"/>
                <w:spacing w:val="-1"/>
              </w:rPr>
              <w:t>Вовлеченность, уверенность, успех!</w:t>
            </w:r>
            <w:r>
              <w:rPr>
                <w:rFonts w:ascii="Times New Roman" w:eastAsia="Calibri" w:hAnsi="Times New Roman" w:cs="Times New Roman"/>
                <w:spacing w:val="-1"/>
              </w:rPr>
              <w:t xml:space="preserve">), представив </w:t>
            </w:r>
            <w:r w:rsidRPr="003C5316">
              <w:rPr>
                <w:rFonts w:ascii="Times New Roman" w:eastAsia="Calibri" w:hAnsi="Times New Roman" w:cs="Times New Roman"/>
                <w:spacing w:val="-1"/>
              </w:rPr>
              <w:t xml:space="preserve">  различные официальные ресурсы, основанные на инновациях и цифровой педагогике, для успешной подготовки к Кембриджским экзаменам.  </w:t>
            </w:r>
            <w:r w:rsidRPr="003C53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3C5316" w:rsidRPr="00DC4CF7" w:rsidRDefault="003C5316" w:rsidP="003C5316">
            <w:pPr>
              <w:jc w:val="both"/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Каролин</w:t>
            </w:r>
            <w:r w:rsidRPr="003C5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Вестбрук</w:t>
            </w:r>
            <w:proofErr w:type="spellEnd"/>
            <w:r w:rsidR="00E129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1296A" w:rsidRPr="00E1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1296A" w:rsidRPr="00E129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Carolyn</w:t>
            </w:r>
            <w:r w:rsidR="00E1296A" w:rsidRPr="00E1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296A" w:rsidRPr="00E129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Westbrook</w:t>
            </w:r>
            <w:r w:rsidR="00E1296A" w:rsidRPr="00E1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 давний партнер по проекту ТЕМПУС -4 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PROSET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</w:t>
            </w:r>
            <w:proofErr w:type="gramEnd"/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Британском Совете, познакомила слушателей с важнейшим аспектом процесса обучения иностранному языку – оцениванию. Ее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называлась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DC4C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«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  <w:lang w:val="en-US"/>
              </w:rPr>
              <w:t xml:space="preserve">Linking teaching and assessment. Assessment </w:t>
            </w:r>
            <w:r w:rsidRPr="00DC4CF7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of</w:t>
            </w:r>
            <w:r w:rsidRPr="00DC4CF7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learning, Assessment </w:t>
            </w:r>
            <w:r w:rsidRPr="00DC4CF7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for</w:t>
            </w:r>
            <w:r w:rsidRPr="00DC4CF7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learning, Assessment </w:t>
            </w:r>
            <w:r w:rsidRPr="00DC4CF7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  <w:lang w:val="en-US"/>
              </w:rPr>
              <w:t>as l</w:t>
            </w:r>
            <w:r w:rsidRPr="00DC4CF7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lang w:val="en-US"/>
              </w:rPr>
              <w:t>earning»</w:t>
            </w:r>
            <w:r w:rsidR="00DA1C6F" w:rsidRPr="00DC4CF7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lang w:val="en-US"/>
              </w:rPr>
              <w:t>.</w:t>
            </w:r>
          </w:p>
          <w:p w:rsidR="00E1296A" w:rsidRPr="00E1296A" w:rsidRDefault="00E1296A" w:rsidP="00E1296A">
            <w:pPr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E1296A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Тим Томпсон</w:t>
            </w:r>
            <w:r w:rsidRPr="00E1296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(</w:t>
            </w:r>
            <w:r w:rsidR="00DA1C6F" w:rsidRPr="00E1296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Tim</w:t>
            </w:r>
            <w:r w:rsidR="00DA1C6F" w:rsidRPr="00E1296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A1C6F" w:rsidRPr="00E1296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Thompson</w:t>
            </w:r>
            <w:r w:rsidRPr="00E1296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), преподающий в Институте Науки и Технологий (</w:t>
            </w:r>
            <w:r w:rsidR="00DA1C6F" w:rsidRPr="00E1296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Южная Корея</w:t>
            </w:r>
            <w:r w:rsidRPr="00E1296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), выступил с докладом </w:t>
            </w:r>
            <w:r w:rsidRPr="00DC4CF7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«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  <w:lang w:val="en-US"/>
              </w:rPr>
              <w:t>Bringing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  <w:lang w:val="en-US"/>
              </w:rPr>
              <w:t>English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  <w:lang w:val="en-US"/>
              </w:rPr>
              <w:t>to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  <w:lang w:val="en-US"/>
              </w:rPr>
              <w:t>Life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  <w:lang w:val="en-US"/>
              </w:rPr>
              <w:t>Through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  <w:lang w:val="en-US"/>
              </w:rPr>
              <w:t>Online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  <w:lang w:val="en-US"/>
              </w:rPr>
              <w:t>Tasks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  <w:lang w:val="en-US"/>
              </w:rPr>
              <w:t>and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  <w:lang w:val="en-US"/>
              </w:rPr>
              <w:t>Projects</w:t>
            </w:r>
            <w:r w:rsidRPr="00DC4CF7">
              <w:rPr>
                <w:rFonts w:ascii="Times New Roman" w:eastAsia="Calibri" w:hAnsi="Times New Roman" w:cs="Times New Roman"/>
                <w:bCs/>
                <w:i/>
                <w:spacing w:val="-1"/>
                <w:sz w:val="24"/>
                <w:szCs w:val="24"/>
              </w:rPr>
              <w:t>»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, показав интересные подходы к организации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проектной 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деятельности учащихся по изучению иностранного языка с использованием ресурсов Интернет. </w:t>
            </w:r>
          </w:p>
          <w:p w:rsidR="00E1296A" w:rsidRDefault="00E1296A" w:rsidP="00E1296A">
            <w:pPr>
              <w:jc w:val="both"/>
              <w:rPr>
                <w:rFonts w:ascii="Times New Roman" w:eastAsia="Calibri" w:hAnsi="Times New Roman" w:cs="Times New Roman"/>
                <w:spacing w:val="-3"/>
              </w:rPr>
            </w:pPr>
            <w:r w:rsidRPr="00E1296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Заключительный доклад конференции по теме «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The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 xml:space="preserve"> 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latest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 xml:space="preserve"> 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innovations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 xml:space="preserve"> 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in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 xml:space="preserve"> 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Teaching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 xml:space="preserve"> 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Methodology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 xml:space="preserve"> 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in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 xml:space="preserve"> 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taking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 xml:space="preserve"> 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B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>1/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B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 xml:space="preserve">2 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Writing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 xml:space="preserve"> 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  <w:lang w:val="en-US"/>
              </w:rPr>
              <w:t>Assessment</w:t>
            </w:r>
            <w:r w:rsidRPr="00E1296A">
              <w:rPr>
                <w:rFonts w:ascii="Times New Roman" w:eastAsia="Calibri" w:hAnsi="Times New Roman" w:cs="Times New Roman"/>
                <w:bCs/>
                <w:spacing w:val="-1"/>
              </w:rPr>
              <w:t xml:space="preserve">» </w:t>
            </w:r>
            <w:r w:rsidRPr="00E1296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был представлен </w:t>
            </w:r>
            <w:r w:rsidRPr="00E1296A">
              <w:rPr>
                <w:rFonts w:ascii="Times New Roman" w:eastAsia="Calibri" w:hAnsi="Times New Roman" w:cs="Times New Roman"/>
                <w:b/>
                <w:spacing w:val="-3"/>
              </w:rPr>
              <w:t xml:space="preserve">Евгенией  Киселевой, </w:t>
            </w:r>
            <w:r w:rsidRPr="00E1296A">
              <w:rPr>
                <w:rFonts w:ascii="Times New Roman" w:eastAsia="Calibri" w:hAnsi="Times New Roman" w:cs="Times New Roman"/>
                <w:spacing w:val="-3"/>
              </w:rPr>
              <w:t xml:space="preserve">методистом Представительства Департамента квалификационных экзаменов Кембриджского университета в России. </w:t>
            </w:r>
            <w:r>
              <w:rPr>
                <w:rFonts w:ascii="Times New Roman" w:eastAsia="Calibri" w:hAnsi="Times New Roman" w:cs="Times New Roman"/>
                <w:spacing w:val="-3"/>
              </w:rPr>
              <w:t xml:space="preserve">Она познакомила с интересной методикой развития умений письменной речи студентов при </w:t>
            </w:r>
            <w:r w:rsidR="00DC4CF7">
              <w:rPr>
                <w:rFonts w:ascii="Times New Roman" w:eastAsia="Calibri" w:hAnsi="Times New Roman" w:cs="Times New Roman"/>
                <w:spacing w:val="-3"/>
              </w:rPr>
              <w:t>подготовке к между</w:t>
            </w:r>
            <w:r>
              <w:rPr>
                <w:rFonts w:ascii="Times New Roman" w:eastAsia="Calibri" w:hAnsi="Times New Roman" w:cs="Times New Roman"/>
                <w:spacing w:val="-3"/>
              </w:rPr>
              <w:t>н</w:t>
            </w:r>
            <w:r w:rsidR="00DC4CF7">
              <w:rPr>
                <w:rFonts w:ascii="Times New Roman" w:eastAsia="Calibri" w:hAnsi="Times New Roman" w:cs="Times New Roman"/>
                <w:spacing w:val="-3"/>
              </w:rPr>
              <w:t>а</w:t>
            </w:r>
            <w:r>
              <w:rPr>
                <w:rFonts w:ascii="Times New Roman" w:eastAsia="Calibri" w:hAnsi="Times New Roman" w:cs="Times New Roman"/>
                <w:spacing w:val="-3"/>
              </w:rPr>
              <w:t xml:space="preserve">родным экзаменам. </w:t>
            </w:r>
          </w:p>
          <w:p w:rsidR="00DC4CF7" w:rsidRPr="00E1296A" w:rsidRDefault="00DC4CF7" w:rsidP="00E1296A">
            <w:pPr>
              <w:jc w:val="both"/>
              <w:rPr>
                <w:rFonts w:ascii="Times New Roman" w:eastAsia="Calibri" w:hAnsi="Times New Roman" w:cs="Times New Roman"/>
                <w:spacing w:val="-3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t>В заключение, хотелось бы отметить, что</w:t>
            </w:r>
            <w:r w:rsidR="00D36B11">
              <w:rPr>
                <w:rFonts w:ascii="Times New Roman" w:eastAsia="Calibri" w:hAnsi="Times New Roman" w:cs="Times New Roman"/>
                <w:spacing w:val="-3"/>
              </w:rPr>
              <w:t xml:space="preserve"> онлайн </w:t>
            </w:r>
            <w:r>
              <w:rPr>
                <w:rFonts w:ascii="Times New Roman" w:eastAsia="Calibri" w:hAnsi="Times New Roman" w:cs="Times New Roman"/>
                <w:spacing w:val="-3"/>
              </w:rPr>
              <w:t xml:space="preserve"> конференция прошла успешно, о чем свидетельствуют положительные</w:t>
            </w:r>
            <w:r w:rsidR="00F45E77">
              <w:rPr>
                <w:rFonts w:ascii="Times New Roman" w:eastAsia="Calibri" w:hAnsi="Times New Roman" w:cs="Times New Roman"/>
                <w:spacing w:val="-3"/>
              </w:rPr>
              <w:t xml:space="preserve"> отзывы от учителей и студентов.</w:t>
            </w:r>
          </w:p>
          <w:p w:rsidR="00DA1C6F" w:rsidRPr="00E1296A" w:rsidRDefault="00E1296A" w:rsidP="003C5316">
            <w:pPr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:rsidR="002B588A" w:rsidRPr="00E1296A" w:rsidRDefault="002B588A" w:rsidP="0078016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8DA" w:rsidRPr="00E1296A" w:rsidRDefault="00AB38DA" w:rsidP="001F73F2">
            <w:pPr>
              <w:ind w:firstLine="7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8DA" w:rsidRPr="00E1296A" w:rsidRDefault="00AB38DA" w:rsidP="001F73F2">
            <w:pPr>
              <w:ind w:firstLine="7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8DA" w:rsidRPr="00E1296A" w:rsidRDefault="00AB38DA" w:rsidP="001F73F2">
            <w:pPr>
              <w:ind w:firstLine="7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8DA" w:rsidRPr="00E1296A" w:rsidRDefault="00AB38DA" w:rsidP="001F73F2">
            <w:pPr>
              <w:ind w:firstLine="7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8DA" w:rsidRPr="00E1296A" w:rsidRDefault="00AB38DA" w:rsidP="001F73F2">
            <w:pPr>
              <w:ind w:firstLine="7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8DA" w:rsidRPr="00E1296A" w:rsidRDefault="00AB38DA" w:rsidP="001F73F2">
            <w:pPr>
              <w:ind w:firstLine="7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73F2" w:rsidRPr="00F45E77" w:rsidRDefault="001F73F2" w:rsidP="001F73F2">
            <w:pPr>
              <w:ind w:firstLine="7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r w:rsidRPr="00F4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</w:t>
            </w:r>
            <w:r w:rsidRPr="00F4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F73F2" w:rsidRPr="00F45E77" w:rsidRDefault="001F73F2" w:rsidP="001F73F2">
            <w:pPr>
              <w:ind w:firstLine="7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 w:rsidRPr="00F4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r w:rsidRPr="00F4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лингвистики</w:t>
            </w:r>
            <w:r w:rsidRPr="00F4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F4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F73F2" w:rsidRPr="00F45E77" w:rsidRDefault="001F73F2" w:rsidP="00FD50C4">
            <w:pPr>
              <w:jc w:val="right"/>
              <w:rPr>
                <w:sz w:val="24"/>
                <w:szCs w:val="24"/>
              </w:rPr>
            </w:pPr>
          </w:p>
        </w:tc>
      </w:tr>
      <w:tr w:rsidR="001F73F2" w:rsidRPr="001927A0" w:rsidTr="00AB38DA">
        <w:tc>
          <w:tcPr>
            <w:tcW w:w="3794" w:type="dxa"/>
            <w:shd w:val="clear" w:color="auto" w:fill="auto"/>
            <w:vAlign w:val="center"/>
          </w:tcPr>
          <w:p w:rsidR="001F73F2" w:rsidRPr="00F45E77" w:rsidRDefault="001F73F2" w:rsidP="00FD50C4">
            <w:r>
              <w:rPr>
                <w:b/>
              </w:rPr>
              <w:lastRenderedPageBreak/>
              <w:t>Рекомендованное</w:t>
            </w:r>
            <w:r w:rsidRPr="00F45E77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854F2">
              <w:rPr>
                <w:b/>
              </w:rPr>
              <w:t>есто</w:t>
            </w:r>
            <w:r w:rsidRPr="00F45E77">
              <w:rPr>
                <w:b/>
              </w:rPr>
              <w:t xml:space="preserve"> </w:t>
            </w:r>
            <w:r w:rsidRPr="003854F2">
              <w:rPr>
                <w:b/>
              </w:rPr>
              <w:t>размещения</w:t>
            </w:r>
            <w:r w:rsidRPr="00F45E77">
              <w:t xml:space="preserve"> (</w:t>
            </w:r>
            <w:r>
              <w:t>указывается</w:t>
            </w:r>
            <w:r w:rsidRPr="00F45E77">
              <w:t xml:space="preserve"> </w:t>
            </w:r>
            <w:r>
              <w:t>полный</w:t>
            </w:r>
            <w:r w:rsidRPr="00F45E77">
              <w:t xml:space="preserve"> </w:t>
            </w:r>
            <w:r>
              <w:t>путь</w:t>
            </w:r>
            <w:r w:rsidRPr="00F45E77">
              <w:t xml:space="preserve"> </w:t>
            </w:r>
            <w:r>
              <w:t>до</w:t>
            </w:r>
            <w:r w:rsidRPr="00F45E77">
              <w:t xml:space="preserve"> </w:t>
            </w:r>
            <w:r>
              <w:t>нужной</w:t>
            </w:r>
            <w:r w:rsidRPr="00F45E77">
              <w:t xml:space="preserve"> </w:t>
            </w:r>
            <w:r>
              <w:t>вкладки</w:t>
            </w:r>
            <w:r w:rsidRPr="00F45E77">
              <w:t xml:space="preserve"> </w:t>
            </w:r>
            <w:r>
              <w:t>либо</w:t>
            </w:r>
            <w:r w:rsidRPr="00F45E77">
              <w:t xml:space="preserve"> </w:t>
            </w:r>
            <w:r>
              <w:t>раздела</w:t>
            </w:r>
            <w:r w:rsidRPr="00F45E77">
              <w:t>).</w:t>
            </w:r>
          </w:p>
          <w:p w:rsidR="001F73F2" w:rsidRPr="00F45E77" w:rsidRDefault="001F73F2" w:rsidP="00FD50C4"/>
        </w:tc>
        <w:tc>
          <w:tcPr>
            <w:tcW w:w="6111" w:type="dxa"/>
            <w:tcBorders>
              <w:top w:val="nil"/>
            </w:tcBorders>
            <w:shd w:val="clear" w:color="auto" w:fill="FFFFFF"/>
          </w:tcPr>
          <w:p w:rsidR="001F73F2" w:rsidRPr="0040504C" w:rsidRDefault="00AE41BC" w:rsidP="00AE41BC">
            <w:pPr>
              <w:pStyle w:val="ac"/>
              <w:ind w:left="720"/>
              <w:rPr>
                <w:color w:val="000000"/>
                <w:sz w:val="28"/>
                <w:szCs w:val="28"/>
              </w:rPr>
            </w:pPr>
            <w:r w:rsidRPr="00AE41BC">
              <w:t xml:space="preserve">Главная новостная страница </w:t>
            </w:r>
            <w:proofErr w:type="spellStart"/>
            <w:r w:rsidRPr="00AE41BC">
              <w:t>СурГУ</w:t>
            </w:r>
            <w:proofErr w:type="spellEnd"/>
            <w:r w:rsidRPr="00AE41BC">
              <w:t>/Институты /</w:t>
            </w:r>
            <w:proofErr w:type="spellStart"/>
            <w:r w:rsidRPr="00AE41BC">
              <w:t>ИГОиС</w:t>
            </w:r>
            <w:proofErr w:type="spellEnd"/>
            <w:r w:rsidRPr="00AE41BC">
              <w:t xml:space="preserve">/новости </w:t>
            </w:r>
          </w:p>
        </w:tc>
      </w:tr>
      <w:tr w:rsidR="00AE41BC" w:rsidRPr="00F45780" w:rsidTr="00AE41BC">
        <w:tc>
          <w:tcPr>
            <w:tcW w:w="3794" w:type="dxa"/>
            <w:shd w:val="clear" w:color="auto" w:fill="auto"/>
          </w:tcPr>
          <w:p w:rsidR="00AE41BC" w:rsidRPr="00F45780" w:rsidRDefault="00AE41BC" w:rsidP="00A275B0">
            <w:pPr>
              <w:rPr>
                <w:b/>
                <w:sz w:val="20"/>
                <w:szCs w:val="20"/>
              </w:rPr>
            </w:pPr>
            <w:r w:rsidRPr="00F45780">
              <w:rPr>
                <w:b/>
                <w:sz w:val="20"/>
                <w:szCs w:val="20"/>
              </w:rPr>
              <w:t>Документы, относящиеся к сотрудничеству в информационной сфере (договор, если имеется).</w:t>
            </w:r>
          </w:p>
        </w:tc>
        <w:tc>
          <w:tcPr>
            <w:tcW w:w="6111" w:type="dxa"/>
            <w:tcBorders>
              <w:top w:val="nil"/>
            </w:tcBorders>
            <w:shd w:val="clear" w:color="auto" w:fill="FFFFFF"/>
            <w:vAlign w:val="center"/>
          </w:tcPr>
          <w:p w:rsidR="00AE41BC" w:rsidRPr="00F45780" w:rsidRDefault="00AE41BC" w:rsidP="00A275B0">
            <w:pPr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F45780">
              <w:rPr>
                <w:color w:val="000000"/>
                <w:sz w:val="20"/>
                <w:szCs w:val="20"/>
              </w:rPr>
              <w:t>---------</w:t>
            </w:r>
          </w:p>
        </w:tc>
      </w:tr>
      <w:tr w:rsidR="00AE41BC" w:rsidRPr="00F45780" w:rsidTr="00AE41BC">
        <w:tc>
          <w:tcPr>
            <w:tcW w:w="3794" w:type="dxa"/>
            <w:shd w:val="clear" w:color="auto" w:fill="auto"/>
          </w:tcPr>
          <w:p w:rsidR="00AE41BC" w:rsidRPr="00F45780" w:rsidRDefault="00AE41BC" w:rsidP="00A275B0">
            <w:pPr>
              <w:rPr>
                <w:b/>
                <w:sz w:val="20"/>
                <w:szCs w:val="20"/>
              </w:rPr>
            </w:pPr>
            <w:r w:rsidRPr="00F45780">
              <w:rPr>
                <w:b/>
                <w:sz w:val="20"/>
                <w:szCs w:val="20"/>
              </w:rPr>
              <w:t>Приложение</w:t>
            </w:r>
          </w:p>
          <w:p w:rsidR="00AE41BC" w:rsidRPr="00F45780" w:rsidRDefault="00AE41BC" w:rsidP="00A275B0">
            <w:pPr>
              <w:rPr>
                <w:b/>
                <w:sz w:val="20"/>
                <w:szCs w:val="20"/>
              </w:rPr>
            </w:pPr>
            <w:r w:rsidRPr="00F45780">
              <w:rPr>
                <w:b/>
                <w:sz w:val="20"/>
                <w:szCs w:val="20"/>
              </w:rPr>
              <w:t xml:space="preserve">Требования: </w:t>
            </w:r>
          </w:p>
          <w:p w:rsidR="00AE41BC" w:rsidRPr="00F45780" w:rsidRDefault="00AE41BC" w:rsidP="00A275B0">
            <w:pPr>
              <w:rPr>
                <w:sz w:val="20"/>
                <w:szCs w:val="20"/>
              </w:rPr>
            </w:pPr>
            <w:r w:rsidRPr="00F45780">
              <w:rPr>
                <w:sz w:val="20"/>
                <w:szCs w:val="20"/>
              </w:rPr>
              <w:t>1. Четкость фотоснимка (различимые объекты и пр.).</w:t>
            </w:r>
          </w:p>
          <w:p w:rsidR="00AE41BC" w:rsidRPr="00F45780" w:rsidRDefault="00AE41BC" w:rsidP="00A275B0">
            <w:pPr>
              <w:rPr>
                <w:sz w:val="20"/>
                <w:szCs w:val="20"/>
              </w:rPr>
            </w:pPr>
            <w:r w:rsidRPr="00F45780">
              <w:rPr>
                <w:sz w:val="20"/>
                <w:szCs w:val="20"/>
              </w:rPr>
              <w:t>2. Строгое соответствие тематике статьи, заметки.</w:t>
            </w:r>
          </w:p>
          <w:p w:rsidR="00AE41BC" w:rsidRPr="00F45780" w:rsidRDefault="00AE41BC" w:rsidP="00A275B0">
            <w:pPr>
              <w:rPr>
                <w:sz w:val="20"/>
                <w:szCs w:val="20"/>
              </w:rPr>
            </w:pPr>
            <w:r w:rsidRPr="00F45780">
              <w:rPr>
                <w:sz w:val="20"/>
                <w:szCs w:val="20"/>
              </w:rPr>
              <w:t xml:space="preserve">3. Формат соответствия </w:t>
            </w:r>
            <w:r w:rsidRPr="00F45780">
              <w:rPr>
                <w:sz w:val="20"/>
                <w:szCs w:val="20"/>
                <w:lang w:val="en-US"/>
              </w:rPr>
              <w:t>JPG</w:t>
            </w:r>
            <w:r w:rsidRPr="00F45780">
              <w:rPr>
                <w:sz w:val="20"/>
                <w:szCs w:val="20"/>
              </w:rPr>
              <w:t>.</w:t>
            </w:r>
          </w:p>
          <w:p w:rsidR="00AE41BC" w:rsidRPr="00F45780" w:rsidRDefault="00AE41BC" w:rsidP="00A275B0">
            <w:pPr>
              <w:rPr>
                <w:sz w:val="20"/>
                <w:szCs w:val="20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:rsidR="00AE41BC" w:rsidRPr="00F45780" w:rsidRDefault="00AE41BC" w:rsidP="00A27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прилагается</w:t>
            </w:r>
          </w:p>
        </w:tc>
      </w:tr>
    </w:tbl>
    <w:p w:rsidR="001F73F2" w:rsidRPr="00EC6AF5" w:rsidRDefault="001F73F2" w:rsidP="001F73F2">
      <w:bookmarkStart w:id="0" w:name="_GoBack"/>
      <w:bookmarkEnd w:id="0"/>
    </w:p>
    <w:p w:rsidR="001F73F2" w:rsidRDefault="001F73F2" w:rsidP="001F73F2"/>
    <w:p w:rsidR="001F73F2" w:rsidRDefault="001F73F2" w:rsidP="001F73F2"/>
    <w:p w:rsidR="001F73F2" w:rsidRDefault="001F73F2" w:rsidP="001F73F2">
      <w:pPr>
        <w:jc w:val="center"/>
      </w:pPr>
    </w:p>
    <w:p w:rsidR="001F73F2" w:rsidRDefault="001F73F2" w:rsidP="001F73F2">
      <w:pPr>
        <w:jc w:val="center"/>
      </w:pPr>
    </w:p>
    <w:sectPr w:rsidR="001F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97" w:rsidRDefault="00FB7D97" w:rsidP="00972482">
      <w:pPr>
        <w:spacing w:after="0" w:line="240" w:lineRule="auto"/>
      </w:pPr>
      <w:r>
        <w:separator/>
      </w:r>
    </w:p>
  </w:endnote>
  <w:endnote w:type="continuationSeparator" w:id="0">
    <w:p w:rsidR="00FB7D97" w:rsidRDefault="00FB7D97" w:rsidP="0097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97" w:rsidRDefault="00FB7D97" w:rsidP="00972482">
      <w:pPr>
        <w:spacing w:after="0" w:line="240" w:lineRule="auto"/>
      </w:pPr>
      <w:r>
        <w:separator/>
      </w:r>
    </w:p>
  </w:footnote>
  <w:footnote w:type="continuationSeparator" w:id="0">
    <w:p w:rsidR="00FB7D97" w:rsidRDefault="00FB7D97" w:rsidP="0097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DEF"/>
    <w:multiLevelType w:val="hybridMultilevel"/>
    <w:tmpl w:val="E9109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0104"/>
    <w:multiLevelType w:val="multilevel"/>
    <w:tmpl w:val="28EE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60103"/>
    <w:multiLevelType w:val="multilevel"/>
    <w:tmpl w:val="0560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564CD"/>
    <w:multiLevelType w:val="hybridMultilevel"/>
    <w:tmpl w:val="C4FE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96"/>
    <w:rsid w:val="000414B1"/>
    <w:rsid w:val="000777F0"/>
    <w:rsid w:val="00092CF8"/>
    <w:rsid w:val="000D095A"/>
    <w:rsid w:val="000F35DA"/>
    <w:rsid w:val="00100CC3"/>
    <w:rsid w:val="001242AD"/>
    <w:rsid w:val="001554E7"/>
    <w:rsid w:val="00167CDC"/>
    <w:rsid w:val="001854BC"/>
    <w:rsid w:val="001A07C5"/>
    <w:rsid w:val="001C7E71"/>
    <w:rsid w:val="001F73F2"/>
    <w:rsid w:val="002066BA"/>
    <w:rsid w:val="00232865"/>
    <w:rsid w:val="0025479C"/>
    <w:rsid w:val="002742AC"/>
    <w:rsid w:val="00277E96"/>
    <w:rsid w:val="002B588A"/>
    <w:rsid w:val="002C50CF"/>
    <w:rsid w:val="002D2618"/>
    <w:rsid w:val="002F6FCB"/>
    <w:rsid w:val="002F72BC"/>
    <w:rsid w:val="003132E4"/>
    <w:rsid w:val="00316685"/>
    <w:rsid w:val="003C5316"/>
    <w:rsid w:val="003E427F"/>
    <w:rsid w:val="00430E42"/>
    <w:rsid w:val="0045408D"/>
    <w:rsid w:val="00471903"/>
    <w:rsid w:val="004760A4"/>
    <w:rsid w:val="004961B2"/>
    <w:rsid w:val="004A3314"/>
    <w:rsid w:val="004A673A"/>
    <w:rsid w:val="005004AF"/>
    <w:rsid w:val="00503B3E"/>
    <w:rsid w:val="00533CA4"/>
    <w:rsid w:val="00543EE3"/>
    <w:rsid w:val="00582A52"/>
    <w:rsid w:val="005F7EBD"/>
    <w:rsid w:val="00627C98"/>
    <w:rsid w:val="006637D3"/>
    <w:rsid w:val="00663A74"/>
    <w:rsid w:val="006C24C3"/>
    <w:rsid w:val="007063F7"/>
    <w:rsid w:val="00754243"/>
    <w:rsid w:val="00756084"/>
    <w:rsid w:val="00756C60"/>
    <w:rsid w:val="00780163"/>
    <w:rsid w:val="007F559E"/>
    <w:rsid w:val="008330BC"/>
    <w:rsid w:val="0083502B"/>
    <w:rsid w:val="00856EA6"/>
    <w:rsid w:val="008722B9"/>
    <w:rsid w:val="00892318"/>
    <w:rsid w:val="008A1942"/>
    <w:rsid w:val="0092364C"/>
    <w:rsid w:val="0093275B"/>
    <w:rsid w:val="00937BFB"/>
    <w:rsid w:val="00972482"/>
    <w:rsid w:val="00976531"/>
    <w:rsid w:val="00985199"/>
    <w:rsid w:val="009D23F5"/>
    <w:rsid w:val="009D2F8C"/>
    <w:rsid w:val="009D71D7"/>
    <w:rsid w:val="009E4831"/>
    <w:rsid w:val="00A00498"/>
    <w:rsid w:val="00A60208"/>
    <w:rsid w:val="00A619B8"/>
    <w:rsid w:val="00A62456"/>
    <w:rsid w:val="00A7363F"/>
    <w:rsid w:val="00AB38DA"/>
    <w:rsid w:val="00AC2081"/>
    <w:rsid w:val="00AC641D"/>
    <w:rsid w:val="00AC7C1F"/>
    <w:rsid w:val="00AD387F"/>
    <w:rsid w:val="00AD633F"/>
    <w:rsid w:val="00AE41BC"/>
    <w:rsid w:val="00B456BE"/>
    <w:rsid w:val="00B62CEF"/>
    <w:rsid w:val="00B6616B"/>
    <w:rsid w:val="00B94535"/>
    <w:rsid w:val="00BC71FD"/>
    <w:rsid w:val="00BD6260"/>
    <w:rsid w:val="00BE26CD"/>
    <w:rsid w:val="00BF14D2"/>
    <w:rsid w:val="00BF1825"/>
    <w:rsid w:val="00BF643C"/>
    <w:rsid w:val="00BF78B4"/>
    <w:rsid w:val="00C47AB5"/>
    <w:rsid w:val="00C913DD"/>
    <w:rsid w:val="00CE2B91"/>
    <w:rsid w:val="00CE4017"/>
    <w:rsid w:val="00CF258C"/>
    <w:rsid w:val="00D056BB"/>
    <w:rsid w:val="00D36B11"/>
    <w:rsid w:val="00D76B69"/>
    <w:rsid w:val="00DA1C6F"/>
    <w:rsid w:val="00DB69B5"/>
    <w:rsid w:val="00DC4CF7"/>
    <w:rsid w:val="00DC6B3B"/>
    <w:rsid w:val="00DD40BC"/>
    <w:rsid w:val="00DF3F0B"/>
    <w:rsid w:val="00DF6F18"/>
    <w:rsid w:val="00E04350"/>
    <w:rsid w:val="00E1296A"/>
    <w:rsid w:val="00E53551"/>
    <w:rsid w:val="00E74A38"/>
    <w:rsid w:val="00ED4CCF"/>
    <w:rsid w:val="00EE656D"/>
    <w:rsid w:val="00EF42A2"/>
    <w:rsid w:val="00F001C5"/>
    <w:rsid w:val="00F00A76"/>
    <w:rsid w:val="00F14306"/>
    <w:rsid w:val="00F21361"/>
    <w:rsid w:val="00F37A0B"/>
    <w:rsid w:val="00F45E77"/>
    <w:rsid w:val="00F666E9"/>
    <w:rsid w:val="00F66855"/>
    <w:rsid w:val="00F8682F"/>
    <w:rsid w:val="00FB04F5"/>
    <w:rsid w:val="00FB7D97"/>
    <w:rsid w:val="00FC701E"/>
    <w:rsid w:val="00FE44AD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1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wnload-title">
    <w:name w:val="download-title"/>
    <w:basedOn w:val="a"/>
    <w:rsid w:val="00A6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A619B8"/>
    <w:rPr>
      <w:color w:val="0000FF"/>
      <w:u w:val="single"/>
    </w:rPr>
  </w:style>
  <w:style w:type="character" w:customStyle="1" w:styleId="attachment-caption">
    <w:name w:val="attachment-caption"/>
    <w:basedOn w:val="a0"/>
    <w:rsid w:val="00A619B8"/>
  </w:style>
  <w:style w:type="character" w:customStyle="1" w:styleId="attachment-size">
    <w:name w:val="attachment-size"/>
    <w:basedOn w:val="a0"/>
    <w:rsid w:val="00A619B8"/>
  </w:style>
  <w:style w:type="character" w:customStyle="1" w:styleId="attachment-label">
    <w:name w:val="attachment-label"/>
    <w:basedOn w:val="a0"/>
    <w:rsid w:val="00A619B8"/>
  </w:style>
  <w:style w:type="character" w:customStyle="1" w:styleId="attachment-downloads">
    <w:name w:val="attachment-downloads"/>
    <w:basedOn w:val="a0"/>
    <w:rsid w:val="00A619B8"/>
  </w:style>
  <w:style w:type="character" w:customStyle="1" w:styleId="crptitle">
    <w:name w:val="crp_title"/>
    <w:basedOn w:val="a0"/>
    <w:rsid w:val="00A619B8"/>
  </w:style>
  <w:style w:type="table" w:styleId="a4">
    <w:name w:val="Table Grid"/>
    <w:basedOn w:val="a1"/>
    <w:uiPriority w:val="59"/>
    <w:rsid w:val="00C4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4F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97248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7248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72482"/>
    <w:rPr>
      <w:vertAlign w:val="superscript"/>
    </w:rPr>
  </w:style>
  <w:style w:type="paragraph" w:styleId="ab">
    <w:name w:val="Normal (Web)"/>
    <w:basedOn w:val="a"/>
    <w:uiPriority w:val="99"/>
    <w:unhideWhenUsed/>
    <w:rsid w:val="001F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F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1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wnload-title">
    <w:name w:val="download-title"/>
    <w:basedOn w:val="a"/>
    <w:rsid w:val="00A6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A619B8"/>
    <w:rPr>
      <w:color w:val="0000FF"/>
      <w:u w:val="single"/>
    </w:rPr>
  </w:style>
  <w:style w:type="character" w:customStyle="1" w:styleId="attachment-caption">
    <w:name w:val="attachment-caption"/>
    <w:basedOn w:val="a0"/>
    <w:rsid w:val="00A619B8"/>
  </w:style>
  <w:style w:type="character" w:customStyle="1" w:styleId="attachment-size">
    <w:name w:val="attachment-size"/>
    <w:basedOn w:val="a0"/>
    <w:rsid w:val="00A619B8"/>
  </w:style>
  <w:style w:type="character" w:customStyle="1" w:styleId="attachment-label">
    <w:name w:val="attachment-label"/>
    <w:basedOn w:val="a0"/>
    <w:rsid w:val="00A619B8"/>
  </w:style>
  <w:style w:type="character" w:customStyle="1" w:styleId="attachment-downloads">
    <w:name w:val="attachment-downloads"/>
    <w:basedOn w:val="a0"/>
    <w:rsid w:val="00A619B8"/>
  </w:style>
  <w:style w:type="character" w:customStyle="1" w:styleId="crptitle">
    <w:name w:val="crp_title"/>
    <w:basedOn w:val="a0"/>
    <w:rsid w:val="00A619B8"/>
  </w:style>
  <w:style w:type="table" w:styleId="a4">
    <w:name w:val="Table Grid"/>
    <w:basedOn w:val="a1"/>
    <w:uiPriority w:val="59"/>
    <w:rsid w:val="00C4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4F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97248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7248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72482"/>
    <w:rPr>
      <w:vertAlign w:val="superscript"/>
    </w:rPr>
  </w:style>
  <w:style w:type="paragraph" w:styleId="ab">
    <w:name w:val="Normal (Web)"/>
    <w:basedOn w:val="a"/>
    <w:uiPriority w:val="99"/>
    <w:unhideWhenUsed/>
    <w:rsid w:val="001F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F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675">
          <w:marLeft w:val="591"/>
          <w:marRight w:val="591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  <w:div w:id="140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monova_oa@sur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61EC-6C14-4B77-BCB5-1FF0F664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</dc:creator>
  <cp:lastModifiedBy>Чмых </cp:lastModifiedBy>
  <cp:revision>3</cp:revision>
  <cp:lastPrinted>2021-03-27T06:43:00Z</cp:lastPrinted>
  <dcterms:created xsi:type="dcterms:W3CDTF">2021-04-03T06:17:00Z</dcterms:created>
  <dcterms:modified xsi:type="dcterms:W3CDTF">2021-04-03T06:20:00Z</dcterms:modified>
</cp:coreProperties>
</file>